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bookmarkStart w:id="0" w:name="_GoBack"/>
      <w:bookmarkEnd w:id="0"/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08642E">
        <w:rPr>
          <w:rFonts w:ascii="Arial Narrow" w:eastAsiaTheme="minorEastAsia" w:hAnsi="Arial Narrow"/>
          <w:b/>
          <w:sz w:val="26"/>
        </w:rPr>
        <w:t>H</w:t>
      </w:r>
      <w:r w:rsidR="0008642E" w:rsidRPr="0078498B">
        <w:rPr>
          <w:rFonts w:ascii="Arial Narrow" w:eastAsiaTheme="minorEastAsia" w:hAnsi="Arial Narrow"/>
          <w:b/>
          <w:sz w:val="26"/>
        </w:rPr>
        <w:t>SSC</w:t>
      </w:r>
      <w:r w:rsidR="0008642E">
        <w:rPr>
          <w:rFonts w:ascii="Arial Narrow" w:eastAsiaTheme="minorEastAsia" w:hAnsi="Arial Narrow"/>
          <w:b/>
          <w:sz w:val="26"/>
        </w:rPr>
        <w:t xml:space="preserve"> </w:t>
      </w:r>
      <w:r w:rsidR="0008642E" w:rsidRPr="0078498B">
        <w:rPr>
          <w:rFonts w:ascii="Arial Narrow" w:eastAsiaTheme="minorEastAsia" w:hAnsi="Arial Narrow"/>
          <w:b/>
          <w:sz w:val="26"/>
        </w:rPr>
        <w:t>1st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proofErr w:type="gramStart"/>
      <w:r w:rsidR="004D0F30">
        <w:rPr>
          <w:rFonts w:ascii="Arial Narrow" w:eastAsiaTheme="minorEastAsia" w:hAnsi="Arial Narrow"/>
          <w:b/>
          <w:sz w:val="26"/>
        </w:rPr>
        <w:t>MATHEMATICS</w:t>
      </w:r>
      <w:r w:rsidR="004A1EC1">
        <w:rPr>
          <w:rFonts w:ascii="Arial Narrow" w:eastAsiaTheme="minorEastAsia" w:hAnsi="Arial Narrow"/>
          <w:b/>
          <w:sz w:val="26"/>
        </w:rPr>
        <w:t xml:space="preserve"> </w:t>
      </w:r>
      <w:r w:rsidR="00A53E12">
        <w:rPr>
          <w:rFonts w:ascii="Arial Narrow" w:eastAsiaTheme="minorEastAsia" w:hAnsi="Arial Narrow"/>
          <w:b/>
          <w:sz w:val="26"/>
        </w:rPr>
        <w:t xml:space="preserve"> HSSC</w:t>
      </w:r>
      <w:proofErr w:type="gramEnd"/>
      <w:r w:rsidR="00A53E12">
        <w:rPr>
          <w:rFonts w:ascii="Arial Narrow" w:eastAsiaTheme="minorEastAsia" w:hAnsi="Arial Narrow"/>
          <w:b/>
          <w:sz w:val="26"/>
        </w:rPr>
        <w:t>-</w:t>
      </w:r>
      <w:r w:rsidR="004D0F30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>I (</w:t>
      </w:r>
      <w:r w:rsidR="004D0F30">
        <w:rPr>
          <w:rFonts w:ascii="Arial Narrow" w:eastAsiaTheme="minorEastAsia" w:hAnsi="Arial Narrow"/>
          <w:b/>
          <w:sz w:val="26"/>
        </w:rPr>
        <w:t>L</w:t>
      </w:r>
      <w:r w:rsidR="00A53E12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</w:p>
    <w:tbl>
      <w:tblPr>
        <w:tblStyle w:val="TableGrid"/>
        <w:tblW w:w="5111" w:type="pct"/>
        <w:tblInd w:w="-342" w:type="dxa"/>
        <w:tblLook w:val="04A0" w:firstRow="1" w:lastRow="0" w:firstColumn="1" w:lastColumn="0" w:noHBand="0" w:noVBand="1"/>
      </w:tblPr>
      <w:tblGrid>
        <w:gridCol w:w="964"/>
        <w:gridCol w:w="1952"/>
        <w:gridCol w:w="3648"/>
        <w:gridCol w:w="2413"/>
        <w:gridCol w:w="2007"/>
        <w:gridCol w:w="1712"/>
        <w:gridCol w:w="1319"/>
        <w:gridCol w:w="1063"/>
      </w:tblGrid>
      <w:tr w:rsidR="003B43E7" w:rsidRPr="003F0AEF" w:rsidTr="00E1798F">
        <w:trPr>
          <w:tblHeader/>
        </w:trPr>
        <w:tc>
          <w:tcPr>
            <w:tcW w:w="898" w:type="dxa"/>
            <w:vAlign w:val="center"/>
          </w:tcPr>
          <w:p w:rsidR="003B43E7" w:rsidRPr="003F0AEF" w:rsidRDefault="003B43E7" w:rsidP="00F01AEA">
            <w:pPr>
              <w:rPr>
                <w:rFonts w:ascii="Arial Narrow" w:eastAsiaTheme="minorEastAsia" w:hAnsi="Arial Narrow"/>
                <w:b/>
              </w:rPr>
            </w:pPr>
            <w:r w:rsidRPr="003F0AEF"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1820" w:type="dxa"/>
          </w:tcPr>
          <w:p w:rsidR="003B43E7" w:rsidRPr="003F0AEF" w:rsidRDefault="003B43E7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 xml:space="preserve">Criteria </w:t>
            </w:r>
          </w:p>
        </w:tc>
        <w:tc>
          <w:tcPr>
            <w:tcW w:w="3401" w:type="dxa"/>
          </w:tcPr>
          <w:p w:rsidR="003B43E7" w:rsidRPr="003F0AEF" w:rsidRDefault="003B43E7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1 (Marks)</w:t>
            </w:r>
          </w:p>
        </w:tc>
        <w:tc>
          <w:tcPr>
            <w:tcW w:w="2250" w:type="dxa"/>
          </w:tcPr>
          <w:p w:rsidR="003B43E7" w:rsidRPr="003F0AEF" w:rsidRDefault="003B43E7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2(Marks)</w:t>
            </w:r>
          </w:p>
        </w:tc>
        <w:tc>
          <w:tcPr>
            <w:tcW w:w="1871" w:type="dxa"/>
          </w:tcPr>
          <w:p w:rsidR="003B43E7" w:rsidRPr="003F0AEF" w:rsidRDefault="003B43E7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3 (Marks)</w:t>
            </w:r>
          </w:p>
        </w:tc>
        <w:tc>
          <w:tcPr>
            <w:tcW w:w="1596" w:type="dxa"/>
          </w:tcPr>
          <w:p w:rsidR="003B43E7" w:rsidRPr="003F0AEF" w:rsidRDefault="003B43E7" w:rsidP="005C4B2F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4 (Marks)</w:t>
            </w:r>
          </w:p>
        </w:tc>
        <w:tc>
          <w:tcPr>
            <w:tcW w:w="1230" w:type="dxa"/>
          </w:tcPr>
          <w:p w:rsidR="003B43E7" w:rsidRPr="003F0AEF" w:rsidRDefault="003B43E7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5 (Marks)</w:t>
            </w:r>
          </w:p>
        </w:tc>
        <w:tc>
          <w:tcPr>
            <w:tcW w:w="991" w:type="dxa"/>
          </w:tcPr>
          <w:p w:rsidR="003B43E7" w:rsidRPr="003F0AEF" w:rsidRDefault="003B43E7" w:rsidP="003B43E7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 xml:space="preserve">Level </w:t>
            </w:r>
            <w:r>
              <w:rPr>
                <w:rFonts w:ascii="Arial Narrow" w:hAnsi="Arial Narrow" w:cs="Times New Roman"/>
                <w:b/>
                <w:bCs/>
              </w:rPr>
              <w:t>6</w:t>
            </w:r>
            <w:r w:rsidRPr="003F0AEF">
              <w:rPr>
                <w:rFonts w:ascii="Arial Narrow" w:hAnsi="Arial Narrow" w:cs="Times New Roman"/>
                <w:b/>
                <w:bCs/>
              </w:rPr>
              <w:t xml:space="preserve"> (Marks)</w:t>
            </w:r>
          </w:p>
        </w:tc>
      </w:tr>
      <w:tr w:rsidR="00E1798F" w:rsidRPr="003F0AEF" w:rsidTr="00E1798F">
        <w:tc>
          <w:tcPr>
            <w:tcW w:w="898" w:type="dxa"/>
            <w:vMerge w:val="restart"/>
            <w:vAlign w:val="center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E1798F" w:rsidRDefault="00E1798F" w:rsidP="009D5A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</w:rPr>
              <w:t xml:space="preserve">Finding </w:t>
            </w:r>
            <w:r>
              <w:rPr>
                <w:rFonts w:ascii="Arial Narrow" w:eastAsiaTheme="minorEastAsia" w:hAnsi="Arial Narrow"/>
              </w:rPr>
              <w:t>f</w:t>
            </w:r>
            <w:r>
              <w:rPr>
                <w:rFonts w:ascii="Arial Narrow" w:eastAsiaTheme="minorEastAsia" w:hAnsi="Arial Narrow"/>
                <w:vertAlign w:val="superscript"/>
              </w:rPr>
              <w:t>-1</w:t>
            </w:r>
            <w:r>
              <w:rPr>
                <w:rFonts w:ascii="Arial Narrow" w:eastAsiaTheme="minorEastAsia" w:hAnsi="Arial Narrow"/>
              </w:rPr>
              <w:t>(x)</w:t>
            </w:r>
          </w:p>
          <w:p w:rsidR="00E1798F" w:rsidRDefault="00E1798F" w:rsidP="009D5A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 verifying</w:t>
            </w:r>
          </w:p>
          <w:p w:rsidR="00E1798F" w:rsidRDefault="00E1798F" w:rsidP="009D5AA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 (f</w:t>
            </w:r>
            <w:r>
              <w:rPr>
                <w:rFonts w:ascii="Arial Narrow" w:eastAsiaTheme="minorEastAsia" w:hAnsi="Arial Narrow"/>
                <w:vertAlign w:val="superscript"/>
              </w:rPr>
              <w:t>-1</w:t>
            </w:r>
            <w:r>
              <w:rPr>
                <w:rFonts w:ascii="Arial Narrow" w:eastAsiaTheme="minorEastAsia" w:hAnsi="Arial Narrow"/>
              </w:rPr>
              <w:t>(x)) = x</w:t>
            </w:r>
          </w:p>
          <w:p w:rsidR="00E1798F" w:rsidRPr="003F0AEF" w:rsidRDefault="00E1798F" w:rsidP="006703E8">
            <w:pPr>
              <w:rPr>
                <w:rFonts w:ascii="Arial Narrow" w:hAnsi="Arial Narrow"/>
              </w:rPr>
            </w:pPr>
          </w:p>
        </w:tc>
        <w:tc>
          <w:tcPr>
            <w:tcW w:w="3401" w:type="dxa"/>
            <w:vAlign w:val="center"/>
          </w:tcPr>
          <w:p w:rsidR="00E1798F" w:rsidRDefault="00E1798F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x = f (y) </w:t>
            </w:r>
          </w:p>
          <w:p w:rsidR="00E1798F" w:rsidRPr="003F0AEF" w:rsidRDefault="00E1798F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250" w:type="dxa"/>
            <w:vAlign w:val="center"/>
          </w:tcPr>
          <w:p w:rsidR="00E1798F" w:rsidRDefault="00E1798F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E1798F" w:rsidRPr="003F0AEF" w:rsidRDefault="00E1798F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222796">
            <w:pPr>
              <w:rPr>
                <w:rFonts w:ascii="Arial Narrow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</w:t>
            </w:r>
            <w:r w:rsidR="00E1798F">
              <w:rPr>
                <w:rFonts w:ascii="Arial Narrow" w:eastAsiaTheme="minorEastAsia" w:hAnsi="Arial Narrow"/>
              </w:rPr>
              <w:t>finding f</w:t>
            </w:r>
            <w:r w:rsidR="00E1798F">
              <w:rPr>
                <w:rFonts w:ascii="Arial Narrow" w:eastAsiaTheme="minorEastAsia" w:hAnsi="Arial Narrow"/>
                <w:vertAlign w:val="superscript"/>
              </w:rPr>
              <w:t>-1</w:t>
            </w:r>
            <w:r w:rsidR="00E1798F">
              <w:rPr>
                <w:rFonts w:ascii="Arial Narrow" w:eastAsiaTheme="minorEastAsia" w:hAnsi="Arial Narrow"/>
              </w:rPr>
              <w:t xml:space="preserve">(x) </w:t>
            </w:r>
          </w:p>
          <w:p w:rsidR="003B43E7" w:rsidRDefault="003B43E7" w:rsidP="00E179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</w:t>
            </w:r>
            <w:r w:rsidR="00E1798F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250" w:type="dxa"/>
            <w:vAlign w:val="center"/>
          </w:tcPr>
          <w:p w:rsidR="003B43E7" w:rsidRDefault="003B43E7" w:rsidP="00E179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</w:t>
            </w:r>
            <w:r w:rsidR="00E1798F">
              <w:rPr>
                <w:rFonts w:ascii="Arial Narrow" w:eastAsiaTheme="minorEastAsia" w:hAnsi="Arial Narrow"/>
              </w:rPr>
              <w:t>0.5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4054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E1798F" w:rsidRPr="003F0AEF" w:rsidTr="00E1798F">
        <w:tc>
          <w:tcPr>
            <w:tcW w:w="898" w:type="dxa"/>
            <w:vMerge/>
            <w:vAlign w:val="center"/>
          </w:tcPr>
          <w:p w:rsidR="00E1798F" w:rsidRDefault="00E1798F" w:rsidP="001123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E1798F" w:rsidRDefault="00E1798F" w:rsidP="00222796">
            <w:pPr>
              <w:rPr>
                <w:rFonts w:ascii="Arial Narrow" w:hAnsi="Arial Narrow"/>
              </w:rPr>
            </w:pPr>
          </w:p>
        </w:tc>
        <w:tc>
          <w:tcPr>
            <w:tcW w:w="3401" w:type="dxa"/>
            <w:vAlign w:val="center"/>
          </w:tcPr>
          <w:p w:rsidR="00E1798F" w:rsidRDefault="00E1798F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verifying the expression</w:t>
            </w:r>
          </w:p>
          <w:p w:rsidR="00E1798F" w:rsidRDefault="00E1798F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 (f</w:t>
            </w:r>
            <w:r>
              <w:rPr>
                <w:rFonts w:ascii="Arial Narrow" w:eastAsiaTheme="minorEastAsia" w:hAnsi="Arial Narrow"/>
                <w:vertAlign w:val="superscript"/>
              </w:rPr>
              <w:t>-1</w:t>
            </w:r>
            <w:r>
              <w:rPr>
                <w:rFonts w:ascii="Arial Narrow" w:eastAsiaTheme="minorEastAsia" w:hAnsi="Arial Narrow"/>
              </w:rPr>
              <w:t>(x)) = x</w:t>
            </w:r>
          </w:p>
          <w:p w:rsidR="00E1798F" w:rsidRPr="000E50FD" w:rsidRDefault="00E1798F" w:rsidP="00E179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250" w:type="dxa"/>
            <w:vAlign w:val="center"/>
          </w:tcPr>
          <w:p w:rsidR="00E1798F" w:rsidRDefault="00E1798F" w:rsidP="00E179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E1798F" w:rsidRPr="003F0AEF" w:rsidRDefault="00E1798F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E1798F" w:rsidRPr="003F0AEF" w:rsidRDefault="00E1798F" w:rsidP="00112322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Evaluating the Limit of the function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simplifying </w:t>
            </w:r>
            <w:r w:rsidR="00E1798F">
              <w:rPr>
                <w:rFonts w:ascii="Arial Narrow" w:eastAsiaTheme="minorEastAsia" w:hAnsi="Arial Narrow"/>
              </w:rPr>
              <w:t xml:space="preserve">in </w:t>
            </w:r>
            <w:r>
              <w:rPr>
                <w:rFonts w:ascii="Arial Narrow" w:eastAsiaTheme="minorEastAsia" w:hAnsi="Arial Narrow"/>
              </w:rPr>
              <w:t xml:space="preserve">the </w:t>
            </w:r>
            <w:r w:rsidR="00E1798F">
              <w:rPr>
                <w:rFonts w:ascii="Arial Narrow" w:eastAsiaTheme="minorEastAsia" w:hAnsi="Arial Narrow"/>
              </w:rPr>
              <w:t xml:space="preserve">evaluated form of the </w:t>
            </w:r>
            <w:r>
              <w:rPr>
                <w:rFonts w:ascii="Arial Narrow" w:eastAsiaTheme="minorEastAsia" w:hAnsi="Arial Narrow"/>
              </w:rPr>
              <w:t>function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simplification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880B06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89691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applying the limit and </w:t>
            </w:r>
            <w:r w:rsidR="00E1798F">
              <w:rPr>
                <w:rFonts w:ascii="Arial Narrow" w:eastAsiaTheme="minorEastAsia" w:hAnsi="Arial Narrow"/>
              </w:rPr>
              <w:t xml:space="preserve">finding the </w:t>
            </w:r>
            <w:r>
              <w:rPr>
                <w:rFonts w:ascii="Arial Narrow" w:eastAsiaTheme="minorEastAsia" w:hAnsi="Arial Narrow"/>
              </w:rPr>
              <w:t>correct answer (2)</w:t>
            </w:r>
          </w:p>
        </w:tc>
        <w:tc>
          <w:tcPr>
            <w:tcW w:w="2250" w:type="dxa"/>
            <w:vAlign w:val="center"/>
          </w:tcPr>
          <w:p w:rsidR="003B43E7" w:rsidRDefault="003B43E7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880B06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2(iii)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E1798F" w:rsidP="00E179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Proving </w:t>
            </w:r>
            <w:r w:rsidR="003B43E7">
              <w:rPr>
                <w:rFonts w:ascii="Arial Narrow" w:eastAsiaTheme="minorEastAsia" w:hAnsi="Arial Narrow"/>
              </w:rPr>
              <w:t xml:space="preserve">the </w:t>
            </w:r>
            <w:r>
              <w:rPr>
                <w:rFonts w:ascii="Arial Narrow" w:eastAsiaTheme="minorEastAsia" w:hAnsi="Arial Narrow"/>
              </w:rPr>
              <w:t xml:space="preserve">given statement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taking square on both sides and correctly replacing the value of y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714C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</w:t>
            </w:r>
            <w:r w:rsidR="00F53497">
              <w:rPr>
                <w:rFonts w:ascii="Arial Narrow" w:eastAsiaTheme="minorEastAsia" w:hAnsi="Arial Narrow"/>
              </w:rPr>
              <w:t>finding the</w:t>
            </w:r>
            <w:r>
              <w:rPr>
                <w:rFonts w:ascii="Arial Narrow" w:eastAsiaTheme="minorEastAsia" w:hAnsi="Arial Narrow"/>
              </w:rPr>
              <w:t xml:space="preserve"> derivative and correctly proving the required expression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F53497" w:rsidRPr="003F0AEF" w:rsidTr="00E1798F">
        <w:tc>
          <w:tcPr>
            <w:tcW w:w="898" w:type="dxa"/>
            <w:vMerge w:val="restart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2(iv)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F53497" w:rsidRPr="003F0AEF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Proving the statement by using Taylor’s series</w:t>
            </w:r>
          </w:p>
        </w:tc>
        <w:tc>
          <w:tcPr>
            <w:tcW w:w="3401" w:type="dxa"/>
            <w:vAlign w:val="center"/>
          </w:tcPr>
          <w:p w:rsidR="00F53497" w:rsidRPr="003F0AEF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Taylor’s series expansion (1)</w:t>
            </w:r>
          </w:p>
        </w:tc>
        <w:tc>
          <w:tcPr>
            <w:tcW w:w="2250" w:type="dxa"/>
            <w:vAlign w:val="center"/>
          </w:tcPr>
          <w:p w:rsidR="00F53497" w:rsidRPr="003F0AEF" w:rsidRDefault="00F53497" w:rsidP="00A53E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F53497" w:rsidRPr="003F0AEF" w:rsidTr="00E1798F">
        <w:tc>
          <w:tcPr>
            <w:tcW w:w="898" w:type="dxa"/>
            <w:vMerge/>
            <w:vAlign w:val="center"/>
          </w:tcPr>
          <w:p w:rsidR="00F53497" w:rsidRPr="003F0AEF" w:rsidRDefault="00F53497" w:rsidP="00714C4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F53497" w:rsidRPr="00F043DB" w:rsidRDefault="00F53497" w:rsidP="00714C4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401" w:type="dxa"/>
            <w:vAlign w:val="center"/>
          </w:tcPr>
          <w:p w:rsidR="00F53497" w:rsidRPr="003F0AEF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successive derivatives (2)</w:t>
            </w:r>
          </w:p>
        </w:tc>
        <w:tc>
          <w:tcPr>
            <w:tcW w:w="2250" w:type="dxa"/>
            <w:vAlign w:val="center"/>
          </w:tcPr>
          <w:p w:rsidR="00F53497" w:rsidRPr="003F0AEF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two derivatives (1)</w:t>
            </w:r>
          </w:p>
        </w:tc>
        <w:tc>
          <w:tcPr>
            <w:tcW w:w="1871" w:type="dxa"/>
            <w:vAlign w:val="center"/>
          </w:tcPr>
          <w:p w:rsidR="00F53497" w:rsidRPr="003F0AEF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derivative (0.5)</w:t>
            </w:r>
          </w:p>
        </w:tc>
        <w:tc>
          <w:tcPr>
            <w:tcW w:w="1596" w:type="dxa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F53497" w:rsidRPr="003F0AEF" w:rsidTr="00E1798F">
        <w:tc>
          <w:tcPr>
            <w:tcW w:w="898" w:type="dxa"/>
            <w:vMerge/>
            <w:vAlign w:val="center"/>
          </w:tcPr>
          <w:p w:rsidR="00F53497" w:rsidRPr="003F0AEF" w:rsidRDefault="00F53497" w:rsidP="00714C4A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F53497" w:rsidRPr="00F043DB" w:rsidRDefault="00F53497" w:rsidP="00714C4A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401" w:type="dxa"/>
            <w:vAlign w:val="center"/>
          </w:tcPr>
          <w:p w:rsidR="00F53497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showing the given statement (1)</w:t>
            </w:r>
          </w:p>
        </w:tc>
        <w:tc>
          <w:tcPr>
            <w:tcW w:w="2250" w:type="dxa"/>
            <w:vAlign w:val="center"/>
          </w:tcPr>
          <w:p w:rsidR="00F53497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F53497" w:rsidRDefault="00F53497" w:rsidP="00F5349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F53497" w:rsidRDefault="00F5349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F53497" w:rsidRPr="003F0AEF" w:rsidRDefault="00F5349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714C4A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E1798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Proving the given </w:t>
            </w:r>
            <w:r w:rsidR="00E1798F">
              <w:rPr>
                <w:rFonts w:ascii="Arial Narrow" w:eastAsiaTheme="minorEastAsia" w:hAnsi="Arial Narrow"/>
              </w:rPr>
              <w:t xml:space="preserve">statement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A53E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first derivative and simplifying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A53E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714C4A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A53E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second derivative and simplifying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A53E1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2(vi)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Evaluating the given integral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chain rule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rPr>
          <w:trHeight w:val="593"/>
        </w:trPr>
        <w:tc>
          <w:tcPr>
            <w:tcW w:w="898" w:type="dxa"/>
            <w:vMerge/>
            <w:vAlign w:val="center"/>
          </w:tcPr>
          <w:p w:rsidR="003B43E7" w:rsidRDefault="003B43E7" w:rsidP="00714C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simplifying the resultant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714C4A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1C7943">
            <w:pPr>
              <w:ind w:left="-180" w:right="291"/>
              <w:rPr>
                <w:rFonts w:ascii="Arial Narrow" w:eastAsia="Calibri" w:hAnsi="Arial Narrow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2(vii)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7E75F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Evaluating the given integral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converting the expression into proper fraction and separating the integrals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1C7943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7F3C57" w:rsidRDefault="003B43E7" w:rsidP="001C7943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the two terms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1C7943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7F3C57" w:rsidRDefault="003B43E7" w:rsidP="001C7943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A4525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simplifying the resultant (1)</w:t>
            </w:r>
          </w:p>
        </w:tc>
        <w:tc>
          <w:tcPr>
            <w:tcW w:w="225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1C7943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lastRenderedPageBreak/>
              <w:t>2 (viii)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6F13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Solving the differential equation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F13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separating the variables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1C7943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6F13B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the expression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Cambria Math"/>
                </w:rPr>
                <m:t>2(ix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equation of perpendicular bisector of line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2F43F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midpoint of the given line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1C794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2F43F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slope of the required line (1)</w:t>
            </w:r>
          </w:p>
        </w:tc>
        <w:tc>
          <w:tcPr>
            <w:tcW w:w="2250" w:type="dxa"/>
            <w:vAlign w:val="center"/>
          </w:tcPr>
          <w:p w:rsidR="003B43E7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1C7943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2F43F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point-slope form (1)</w:t>
            </w:r>
          </w:p>
        </w:tc>
        <w:tc>
          <w:tcPr>
            <w:tcW w:w="2250" w:type="dxa"/>
            <w:vAlign w:val="center"/>
          </w:tcPr>
          <w:p w:rsidR="003B43E7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1C79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2F43F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equation of required line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1C7943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m:oMath>
              <m:r>
                <w:rPr>
                  <w:rFonts w:ascii="Cambria Math" w:eastAsiaTheme="minorEastAsia" w:hAnsi="Cambria Math"/>
                </w:rPr>
                <m:t>2(x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value of k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condition of concurrency of three straight lines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expanding the determinant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36657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simplifying and finding the value of k (2)</w:t>
            </w:r>
          </w:p>
        </w:tc>
        <w:tc>
          <w:tcPr>
            <w:tcW w:w="2250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CF3A9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Graphing the feasible region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BE7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intercepts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BE7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BE7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the two lines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BE7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any one line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BE73A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shading the feasible region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rPr>
          <w:trHeight w:val="593"/>
        </w:trPr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2(xii)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equation of circle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8F11F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equation of circle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8F11F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rPr>
          <w:trHeight w:val="593"/>
        </w:trPr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67563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center and radius of circle (2)</w:t>
            </w:r>
          </w:p>
        </w:tc>
        <w:tc>
          <w:tcPr>
            <w:tcW w:w="225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aspect (1)</w:t>
            </w:r>
          </w:p>
        </w:tc>
        <w:tc>
          <w:tcPr>
            <w:tcW w:w="1871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rPr>
          <w:trHeight w:val="593"/>
        </w:trPr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CF3A96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circle equation (1)</w:t>
            </w:r>
          </w:p>
        </w:tc>
        <w:tc>
          <w:tcPr>
            <w:tcW w:w="225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2(xiii)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equation of parabola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7563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an arbitrary point on the parabola and finding the distance between point and focus (1)</w:t>
            </w:r>
          </w:p>
        </w:tc>
        <w:tc>
          <w:tcPr>
            <w:tcW w:w="225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843B2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843B2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675637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perpendicular distance between the point and the </w:t>
            </w:r>
            <w:proofErr w:type="spellStart"/>
            <w:r>
              <w:rPr>
                <w:rFonts w:ascii="Arial Narrow" w:eastAsiaTheme="minorEastAsia" w:hAnsi="Arial Narrow"/>
              </w:rPr>
              <w:t>directrix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(1) </w:t>
            </w:r>
          </w:p>
        </w:tc>
        <w:tc>
          <w:tcPr>
            <w:tcW w:w="225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B43E7" w:rsidRDefault="003B43E7" w:rsidP="00843B2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Default="003B43E7" w:rsidP="00843B2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C01C8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definition for eccentricity (1)</w:t>
            </w:r>
          </w:p>
        </w:tc>
        <w:tc>
          <w:tcPr>
            <w:tcW w:w="2250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B43E7" w:rsidRDefault="003B43E7" w:rsidP="00843B2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Default="003B43E7" w:rsidP="00843B2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C01C8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equation of parabola (1)</w:t>
            </w:r>
          </w:p>
        </w:tc>
        <w:tc>
          <w:tcPr>
            <w:tcW w:w="225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B43E7" w:rsidRDefault="003B43E7" w:rsidP="00843B2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Default="003B43E7" w:rsidP="00843B2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2(xiv)</m:t>
                </m:r>
              </m:oMath>
            </m:oMathPara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 equation of the tangent to hyperbola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a and b from equation of the hyperbola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ind w:left="-71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 of a OR b from equation of the hyperbola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slope of the given line (1)</w:t>
            </w:r>
          </w:p>
        </w:tc>
        <w:tc>
          <w:tcPr>
            <w:tcW w:w="2250" w:type="dxa"/>
            <w:vAlign w:val="center"/>
          </w:tcPr>
          <w:p w:rsidR="003B43E7" w:rsidRDefault="003B43E7" w:rsidP="00D950BD">
            <w:pPr>
              <w:ind w:left="-71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tangent formula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1F00D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34661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equation of the required tangent (1)</w:t>
            </w:r>
          </w:p>
        </w:tc>
        <w:tc>
          <w:tcPr>
            <w:tcW w:w="2250" w:type="dxa"/>
            <w:vAlign w:val="center"/>
          </w:tcPr>
          <w:p w:rsidR="003B43E7" w:rsidRDefault="003B43E7" w:rsidP="001F00D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3C1DFF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hAnsi="Arial Narrow"/>
              </w:rPr>
              <w:br w:type="page"/>
            </w:r>
            <w:r w:rsidRPr="003F0AEF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t>2</w:t>
            </w:r>
            <w:r w:rsidRPr="003F0AEF">
              <w:rPr>
                <w:rFonts w:ascii="Arial Narrow" w:hAnsi="Arial Narrow"/>
              </w:rPr>
              <w:t xml:space="preserve"> (xv)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1F00D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value of scalar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1F00D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condition of perpendicularity of two vectors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3C1DFF">
            <w:pPr>
              <w:ind w:right="-99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3C1DF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1D3D8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dot product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1F00D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 of α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1F00D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2(xvi)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1F00D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volume of tetrahedron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5E0FC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determining the three vectors of the co terminal edges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5E0FC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determining any two edges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5E0FC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determining any one edge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5E0FC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volume formula of tetrahedron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5E0FC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volume of tetrahedron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EC3257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Cambria Math"/>
                </w:rPr>
                <m:t>3</m:t>
              </m:r>
            </m:oMath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values of unknown using limiting method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5818F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evaluating the left and right hand limits of the function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EC325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5818F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evaluating the limit and value of the function and stating them equal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value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EC3257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5818F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m and 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value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EF4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the graph of function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5818F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the maximum area of the triangle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40C4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dimensions of the triangle, formulating perimeter and area of the triangle as an explicit function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40C4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formulating the perimeter OR the area of the triangle as an explicit function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EF4DFF" w:rsidRDefault="003B43E7" w:rsidP="00640C4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f ’ (x) and f ” (x)  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40C4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EF4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4428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For extreme values setting f ’ (x) = 0 and correctly finding the value of x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4428C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second derivative test for extreme values and finding the correct dimensions of the triangle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applying the second derivative test for extreme values OR finding the correct dimensions of the triangle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EF4DF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Evaluating the </w:t>
            </w:r>
            <w:r>
              <w:rPr>
                <w:rFonts w:ascii="Arial Narrow" w:eastAsiaTheme="minorEastAsia" w:hAnsi="Arial Narrow"/>
              </w:rPr>
              <w:lastRenderedPageBreak/>
              <w:t>integral by using the partial fractions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61212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Correctly stating the identity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 w:rsidRPr="00846BC9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61212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61212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rPr>
          <w:trHeight w:val="1020"/>
        </w:trPr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B115F1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the four constants (4)</w:t>
            </w:r>
          </w:p>
        </w:tc>
        <w:tc>
          <w:tcPr>
            <w:tcW w:w="2250" w:type="dxa"/>
            <w:vAlign w:val="center"/>
          </w:tcPr>
          <w:p w:rsidR="003B43E7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the three constants (3)</w:t>
            </w:r>
          </w:p>
        </w:tc>
        <w:tc>
          <w:tcPr>
            <w:tcW w:w="1871" w:type="dxa"/>
            <w:vAlign w:val="center"/>
          </w:tcPr>
          <w:p w:rsidR="003B43E7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the two constants (2)</w:t>
            </w:r>
          </w:p>
        </w:tc>
        <w:tc>
          <w:tcPr>
            <w:tcW w:w="1596" w:type="dxa"/>
            <w:vAlign w:val="center"/>
          </w:tcPr>
          <w:p w:rsidR="003B43E7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the one constant (1)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612121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991" w:type="dxa"/>
          </w:tcPr>
          <w:p w:rsidR="003B43E7" w:rsidRDefault="003B43E7" w:rsidP="0061212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the three integrands (3)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the two integrands (2)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integrating the one integrand (1)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 w:rsidRPr="00846BC9">
              <w:rPr>
                <w:rFonts w:ascii="Arial Narrow" w:eastAsiaTheme="minorEastAsia" w:hAnsi="Arial Narrow"/>
              </w:rPr>
              <w:t>Partially correct (</w:t>
            </w:r>
            <w:r>
              <w:rPr>
                <w:rFonts w:ascii="Arial Narrow" w:eastAsiaTheme="minorEastAsia" w:hAnsi="Arial Narrow"/>
              </w:rPr>
              <w:t>0.5)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991" w:type="dxa"/>
          </w:tcPr>
          <w:p w:rsidR="003B43E7" w:rsidRDefault="003B43E7" w:rsidP="00612121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Finding slopes, angles, equations of sides and area of the triangle 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877B1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slopes of AB, BC, AC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877B1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two aspects (1.5)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B115F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aspect (1)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877B1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angle between AB and BC and the angle between AB and AC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877B1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aspect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D3D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877B1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equations of the sides AB and BC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aspect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D3D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877B1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the area of triangle and checking the condition of </w:t>
            </w:r>
            <w:proofErr w:type="spellStart"/>
            <w:r>
              <w:rPr>
                <w:rFonts w:ascii="Arial Narrow" w:eastAsiaTheme="minorEastAsia" w:hAnsi="Arial Narrow"/>
              </w:rPr>
              <w:t>collinearity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aspect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1D3D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Maximizing the given objective function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45774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objective function and the constraints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45774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intercepts (1)</w:t>
            </w:r>
          </w:p>
        </w:tc>
        <w:tc>
          <w:tcPr>
            <w:tcW w:w="2250" w:type="dxa"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08642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BC52E1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457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two lines and shading the feasible region (3)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457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two lines without shading the feasible region (2)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457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sketching any one line without shading the feasible region (1)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BC52E1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457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corner point (1)</w:t>
            </w:r>
          </w:p>
        </w:tc>
        <w:tc>
          <w:tcPr>
            <w:tcW w:w="2250" w:type="dxa"/>
            <w:vAlign w:val="center"/>
          </w:tcPr>
          <w:p w:rsidR="003B43E7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BC52E1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Default="003B43E7" w:rsidP="00457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maximum profit (2)</w:t>
            </w:r>
          </w:p>
        </w:tc>
        <w:tc>
          <w:tcPr>
            <w:tcW w:w="2250" w:type="dxa"/>
            <w:vAlign w:val="center"/>
          </w:tcPr>
          <w:p w:rsidR="003B43E7" w:rsidRDefault="003B43E7" w:rsidP="0045774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Default="003B43E7" w:rsidP="006703E8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1820" w:type="dxa"/>
            <w:vMerge w:val="restart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Finding the elements of given conic</w:t>
            </w:r>
          </w:p>
        </w:tc>
        <w:tc>
          <w:tcPr>
            <w:tcW w:w="3401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stating the given equation in standard form of the vertical ellipse (2)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703E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the values of a, b and c (1)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61212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230" w:type="dxa"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991" w:type="dxa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</w:tr>
      <w:tr w:rsidR="003B43E7" w:rsidRPr="003F0AEF" w:rsidTr="00E1798F">
        <w:tc>
          <w:tcPr>
            <w:tcW w:w="898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20" w:type="dxa"/>
            <w:vMerge/>
            <w:vAlign w:val="center"/>
          </w:tcPr>
          <w:p w:rsidR="003B43E7" w:rsidRPr="003F0AEF" w:rsidRDefault="003B43E7" w:rsidP="00D950BD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3401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finding center, foci, eccentricity,  vertices and equation of </w:t>
            </w:r>
            <w:proofErr w:type="spellStart"/>
            <w:r>
              <w:rPr>
                <w:rFonts w:ascii="Arial Narrow" w:eastAsiaTheme="minorEastAsia" w:hAnsi="Arial Narrow"/>
              </w:rPr>
              <w:t>directrix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(5)</w:t>
            </w:r>
          </w:p>
        </w:tc>
        <w:tc>
          <w:tcPr>
            <w:tcW w:w="2250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four (4)</w:t>
            </w:r>
          </w:p>
        </w:tc>
        <w:tc>
          <w:tcPr>
            <w:tcW w:w="1871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three (3)</w:t>
            </w:r>
          </w:p>
        </w:tc>
        <w:tc>
          <w:tcPr>
            <w:tcW w:w="1596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two (2)</w:t>
            </w:r>
          </w:p>
        </w:tc>
        <w:tc>
          <w:tcPr>
            <w:tcW w:w="1230" w:type="dxa"/>
            <w:vAlign w:val="center"/>
          </w:tcPr>
          <w:p w:rsidR="003B43E7" w:rsidRPr="003F0AEF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finding any one (1)</w:t>
            </w:r>
          </w:p>
        </w:tc>
        <w:tc>
          <w:tcPr>
            <w:tcW w:w="991" w:type="dxa"/>
          </w:tcPr>
          <w:p w:rsidR="003B43E7" w:rsidRDefault="003B43E7" w:rsidP="003B43E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</w:tr>
    </w:tbl>
    <w:p w:rsidR="0050269F" w:rsidRDefault="0050269F" w:rsidP="00B020BD"/>
    <w:sectPr w:rsidR="0050269F" w:rsidSect="0097667E">
      <w:pgSz w:w="16839" w:h="11907" w:orient="landscape" w:code="9"/>
      <w:pgMar w:top="99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36C7A"/>
    <w:rsid w:val="00042CAB"/>
    <w:rsid w:val="00052E47"/>
    <w:rsid w:val="000754A1"/>
    <w:rsid w:val="0008642E"/>
    <w:rsid w:val="00094C71"/>
    <w:rsid w:val="000A5D9C"/>
    <w:rsid w:val="000D0DA9"/>
    <w:rsid w:val="000E50FD"/>
    <w:rsid w:val="000F7507"/>
    <w:rsid w:val="00112322"/>
    <w:rsid w:val="00166FB7"/>
    <w:rsid w:val="00192FF0"/>
    <w:rsid w:val="001C7943"/>
    <w:rsid w:val="001D3D82"/>
    <w:rsid w:val="001E4BF7"/>
    <w:rsid w:val="001F00D8"/>
    <w:rsid w:val="001F6506"/>
    <w:rsid w:val="00214810"/>
    <w:rsid w:val="00222796"/>
    <w:rsid w:val="00265372"/>
    <w:rsid w:val="00274030"/>
    <w:rsid w:val="002A026C"/>
    <w:rsid w:val="002F43FA"/>
    <w:rsid w:val="002F6A02"/>
    <w:rsid w:val="00300135"/>
    <w:rsid w:val="00337FBE"/>
    <w:rsid w:val="00346611"/>
    <w:rsid w:val="0036657C"/>
    <w:rsid w:val="00373F1E"/>
    <w:rsid w:val="00396324"/>
    <w:rsid w:val="00397721"/>
    <w:rsid w:val="003B008E"/>
    <w:rsid w:val="003B43E7"/>
    <w:rsid w:val="003C1DFF"/>
    <w:rsid w:val="003F0AEF"/>
    <w:rsid w:val="003F73A9"/>
    <w:rsid w:val="004053C2"/>
    <w:rsid w:val="0040545A"/>
    <w:rsid w:val="004428C0"/>
    <w:rsid w:val="00443D60"/>
    <w:rsid w:val="0045774E"/>
    <w:rsid w:val="0046605F"/>
    <w:rsid w:val="0047154E"/>
    <w:rsid w:val="004A1EC1"/>
    <w:rsid w:val="004A41BB"/>
    <w:rsid w:val="004C0733"/>
    <w:rsid w:val="004C7BEF"/>
    <w:rsid w:val="004D0F30"/>
    <w:rsid w:val="0050064C"/>
    <w:rsid w:val="005020C0"/>
    <w:rsid w:val="0050269F"/>
    <w:rsid w:val="00505B91"/>
    <w:rsid w:val="005268B2"/>
    <w:rsid w:val="00533633"/>
    <w:rsid w:val="00554354"/>
    <w:rsid w:val="00570E5C"/>
    <w:rsid w:val="005818FE"/>
    <w:rsid w:val="00582C7E"/>
    <w:rsid w:val="00594617"/>
    <w:rsid w:val="005A335B"/>
    <w:rsid w:val="005B3E89"/>
    <w:rsid w:val="005C4B2F"/>
    <w:rsid w:val="005E0FCC"/>
    <w:rsid w:val="005E3734"/>
    <w:rsid w:val="005E69A9"/>
    <w:rsid w:val="005F74D2"/>
    <w:rsid w:val="0060354A"/>
    <w:rsid w:val="00640C46"/>
    <w:rsid w:val="0064394B"/>
    <w:rsid w:val="0065488C"/>
    <w:rsid w:val="006703E8"/>
    <w:rsid w:val="00675637"/>
    <w:rsid w:val="0068263A"/>
    <w:rsid w:val="00692EBA"/>
    <w:rsid w:val="006A613F"/>
    <w:rsid w:val="006B3EE1"/>
    <w:rsid w:val="006B6513"/>
    <w:rsid w:val="006C1727"/>
    <w:rsid w:val="006D64A1"/>
    <w:rsid w:val="006E7B61"/>
    <w:rsid w:val="006F13B1"/>
    <w:rsid w:val="006F1ACE"/>
    <w:rsid w:val="006F4982"/>
    <w:rsid w:val="00703819"/>
    <w:rsid w:val="00714C4A"/>
    <w:rsid w:val="00736ECF"/>
    <w:rsid w:val="007427A1"/>
    <w:rsid w:val="00743927"/>
    <w:rsid w:val="00775220"/>
    <w:rsid w:val="00790A33"/>
    <w:rsid w:val="007E10A2"/>
    <w:rsid w:val="007E75F9"/>
    <w:rsid w:val="007F2416"/>
    <w:rsid w:val="007F3C57"/>
    <w:rsid w:val="007F775E"/>
    <w:rsid w:val="00804938"/>
    <w:rsid w:val="008156F8"/>
    <w:rsid w:val="008335DE"/>
    <w:rsid w:val="00835D24"/>
    <w:rsid w:val="00843B2D"/>
    <w:rsid w:val="00846E5C"/>
    <w:rsid w:val="00863DF3"/>
    <w:rsid w:val="0087369D"/>
    <w:rsid w:val="00877B13"/>
    <w:rsid w:val="00880B06"/>
    <w:rsid w:val="008904A9"/>
    <w:rsid w:val="00895DB8"/>
    <w:rsid w:val="00896911"/>
    <w:rsid w:val="008E6BCC"/>
    <w:rsid w:val="008F11F3"/>
    <w:rsid w:val="008F1752"/>
    <w:rsid w:val="0091063E"/>
    <w:rsid w:val="00914FCE"/>
    <w:rsid w:val="0097667E"/>
    <w:rsid w:val="009852F8"/>
    <w:rsid w:val="00997AA0"/>
    <w:rsid w:val="009C7602"/>
    <w:rsid w:val="009D0EB1"/>
    <w:rsid w:val="009D5AA2"/>
    <w:rsid w:val="00A04580"/>
    <w:rsid w:val="00A3787A"/>
    <w:rsid w:val="00A45254"/>
    <w:rsid w:val="00A53E12"/>
    <w:rsid w:val="00A82AEA"/>
    <w:rsid w:val="00A93B0F"/>
    <w:rsid w:val="00AA1B7B"/>
    <w:rsid w:val="00AA40AA"/>
    <w:rsid w:val="00AA5F4B"/>
    <w:rsid w:val="00B020BD"/>
    <w:rsid w:val="00B115F1"/>
    <w:rsid w:val="00B22002"/>
    <w:rsid w:val="00B33EDB"/>
    <w:rsid w:val="00BA6F10"/>
    <w:rsid w:val="00BB4062"/>
    <w:rsid w:val="00BC52E1"/>
    <w:rsid w:val="00BC5418"/>
    <w:rsid w:val="00BE0052"/>
    <w:rsid w:val="00BE3031"/>
    <w:rsid w:val="00BE73A0"/>
    <w:rsid w:val="00BF2D8A"/>
    <w:rsid w:val="00C01C84"/>
    <w:rsid w:val="00C17B43"/>
    <w:rsid w:val="00C27352"/>
    <w:rsid w:val="00CA0518"/>
    <w:rsid w:val="00CA5699"/>
    <w:rsid w:val="00CA6327"/>
    <w:rsid w:val="00CC4657"/>
    <w:rsid w:val="00CC657E"/>
    <w:rsid w:val="00CC7F3A"/>
    <w:rsid w:val="00CD3DDF"/>
    <w:rsid w:val="00CF3A96"/>
    <w:rsid w:val="00D00A51"/>
    <w:rsid w:val="00D07C4D"/>
    <w:rsid w:val="00D15D68"/>
    <w:rsid w:val="00D60B49"/>
    <w:rsid w:val="00D91EEC"/>
    <w:rsid w:val="00D92268"/>
    <w:rsid w:val="00D950BD"/>
    <w:rsid w:val="00DD2FA5"/>
    <w:rsid w:val="00E058A3"/>
    <w:rsid w:val="00E10FE1"/>
    <w:rsid w:val="00E11CEB"/>
    <w:rsid w:val="00E1798F"/>
    <w:rsid w:val="00E80AB6"/>
    <w:rsid w:val="00E90143"/>
    <w:rsid w:val="00E9121A"/>
    <w:rsid w:val="00EA1BF7"/>
    <w:rsid w:val="00EB59BE"/>
    <w:rsid w:val="00EC1B19"/>
    <w:rsid w:val="00EC3257"/>
    <w:rsid w:val="00EC6757"/>
    <w:rsid w:val="00ED0AFF"/>
    <w:rsid w:val="00EF4DFF"/>
    <w:rsid w:val="00F01AEA"/>
    <w:rsid w:val="00F043DB"/>
    <w:rsid w:val="00F45795"/>
    <w:rsid w:val="00F45FF9"/>
    <w:rsid w:val="00F53497"/>
    <w:rsid w:val="00F80B06"/>
    <w:rsid w:val="00F8145A"/>
    <w:rsid w:val="00F8199D"/>
    <w:rsid w:val="00FB4B18"/>
    <w:rsid w:val="00FC3887"/>
    <w:rsid w:val="00FC7C74"/>
    <w:rsid w:val="00FD12C4"/>
    <w:rsid w:val="00FE5D5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CE90C-4B28-461A-807A-2993877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  <w:style w:type="paragraph" w:styleId="ListParagraph">
    <w:name w:val="List Paragraph"/>
    <w:basedOn w:val="Normal"/>
    <w:uiPriority w:val="34"/>
    <w:qFormat/>
    <w:rsid w:val="00EC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24</cp:revision>
  <cp:lastPrinted>2022-06-20T09:03:00Z</cp:lastPrinted>
  <dcterms:created xsi:type="dcterms:W3CDTF">2022-06-18T05:14:00Z</dcterms:created>
  <dcterms:modified xsi:type="dcterms:W3CDTF">2022-06-20T09:03:00Z</dcterms:modified>
</cp:coreProperties>
</file>